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E64216">
              <w:rPr>
                <w:b/>
                <w:color w:val="FFFFFF" w:themeColor="background1"/>
                <w:sz w:val="24"/>
                <w:szCs w:val="24"/>
              </w:rPr>
              <w:t>-2021</w:t>
            </w:r>
          </w:p>
        </w:tc>
      </w:tr>
    </w:tbl>
    <w:p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E64216">
        <w:rPr>
          <w:sz w:val="24"/>
          <w:szCs w:val="24"/>
        </w:rPr>
        <w:t xml:space="preserve"> za 2021. godinu i projekcije za 2022. i 2023</w:t>
      </w:r>
      <w:r w:rsidR="00C1769C">
        <w:rPr>
          <w:sz w:val="24"/>
          <w:szCs w:val="24"/>
        </w:rPr>
        <w:t xml:space="preserve">. godinu izrađuju se na temelju </w:t>
      </w:r>
      <w:r w:rsidR="001C70CF">
        <w:rPr>
          <w:sz w:val="24"/>
          <w:szCs w:val="24"/>
        </w:rPr>
        <w:t>financijskog plana</w:t>
      </w:r>
      <w:r w:rsidR="00E64216">
        <w:rPr>
          <w:sz w:val="24"/>
          <w:szCs w:val="24"/>
        </w:rPr>
        <w:t xml:space="preserve"> za 2020. godinu i projekcija za 2021. i 2022</w:t>
      </w:r>
      <w:r w:rsidR="00C1769C">
        <w:rPr>
          <w:sz w:val="24"/>
          <w:szCs w:val="24"/>
        </w:rPr>
        <w:t>. godinu, kojega je usvojilo Gradsko vijeće Grada Križevaca.</w:t>
      </w: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E64216">
        <w:rPr>
          <w:sz w:val="24"/>
          <w:szCs w:val="24"/>
        </w:rPr>
        <w:t xml:space="preserve"> za razdoblje 2021</w:t>
      </w:r>
      <w:r w:rsidR="00D223A1">
        <w:rPr>
          <w:sz w:val="24"/>
          <w:szCs w:val="24"/>
        </w:rPr>
        <w:t>.-202</w:t>
      </w:r>
      <w:r w:rsidR="00E64216">
        <w:rPr>
          <w:sz w:val="24"/>
          <w:szCs w:val="24"/>
        </w:rPr>
        <w:t>3</w:t>
      </w:r>
      <w:r w:rsidR="00D223A1">
        <w:rPr>
          <w:sz w:val="24"/>
          <w:szCs w:val="24"/>
        </w:rPr>
        <w:t xml:space="preserve">. godine ispunjavanjem ovog obrasca te slanjem na e-mail adresu: </w:t>
      </w:r>
      <w:hyperlink r:id="rId9" w:history="1">
        <w:r w:rsidR="009F5612" w:rsidRPr="006C6ADA">
          <w:rPr>
            <w:rStyle w:val="Hiperveza"/>
            <w:sz w:val="24"/>
            <w:szCs w:val="24"/>
          </w:rPr>
          <w:t>vrtic</w:t>
        </w:r>
        <w:r w:rsidR="009F5612" w:rsidRPr="006C6ADA">
          <w:rPr>
            <w:rStyle w:val="Hiperveza"/>
            <w:rFonts w:cstheme="minorHAnsi"/>
            <w:sz w:val="24"/>
            <w:szCs w:val="24"/>
          </w:rPr>
          <w:t>@</w:t>
        </w:r>
        <w:r w:rsidR="009F5612" w:rsidRPr="006C6ADA">
          <w:rPr>
            <w:rStyle w:val="Hiperveza"/>
            <w:sz w:val="24"/>
            <w:szCs w:val="24"/>
          </w:rPr>
          <w:t>krizevci.hr</w:t>
        </w:r>
      </w:hyperlink>
      <w:r w:rsidR="009F5612">
        <w:rPr>
          <w:sz w:val="24"/>
          <w:szCs w:val="24"/>
        </w:rPr>
        <w:t xml:space="preserve"> </w:t>
      </w:r>
      <w:bookmarkStart w:id="0" w:name="_GoBack"/>
      <w:bookmarkEnd w:id="0"/>
      <w:r w:rsidR="00D223A1" w:rsidRPr="00DB631A">
        <w:rPr>
          <w:b/>
          <w:sz w:val="24"/>
          <w:szCs w:val="24"/>
        </w:rPr>
        <w:t xml:space="preserve">najkasnije do </w:t>
      </w:r>
      <w:r w:rsidR="00DB631A" w:rsidRPr="00DB631A">
        <w:rPr>
          <w:b/>
          <w:sz w:val="24"/>
          <w:szCs w:val="24"/>
        </w:rPr>
        <w:t>3</w:t>
      </w:r>
      <w:r w:rsidR="00D223A1" w:rsidRPr="00DB631A">
        <w:rPr>
          <w:b/>
          <w:sz w:val="24"/>
          <w:szCs w:val="24"/>
        </w:rPr>
        <w:t xml:space="preserve">0. </w:t>
      </w:r>
      <w:r w:rsidR="00CF0E61">
        <w:rPr>
          <w:b/>
          <w:sz w:val="24"/>
          <w:szCs w:val="24"/>
        </w:rPr>
        <w:t>listopada 2020</w:t>
      </w:r>
      <w:r w:rsidR="00D223A1" w:rsidRPr="00DB631A">
        <w:rPr>
          <w:b/>
          <w:sz w:val="24"/>
          <w:szCs w:val="24"/>
        </w:rPr>
        <w:t>. godine</w:t>
      </w:r>
      <w:r w:rsidR="00D223A1">
        <w:rPr>
          <w:sz w:val="24"/>
          <w:szCs w:val="24"/>
        </w:rPr>
        <w:t>.</w:t>
      </w:r>
    </w:p>
    <w:p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D828A9" w:rsidRPr="001D1DCC" w:rsidTr="00D223A1">
        <w:trPr>
          <w:trHeight w:val="567"/>
        </w:trPr>
        <w:tc>
          <w:tcPr>
            <w:tcW w:w="4077" w:type="dxa"/>
            <w:vAlign w:val="center"/>
          </w:tcPr>
          <w:p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D828A9" w:rsidRPr="001D1DCC" w:rsidRDefault="00D828A9" w:rsidP="00905209"/>
        </w:tc>
      </w:tr>
      <w:tr w:rsidR="001D1DCC" w:rsidRPr="001D1DCC" w:rsidTr="00D223A1">
        <w:trPr>
          <w:trHeight w:val="567"/>
        </w:trPr>
        <w:tc>
          <w:tcPr>
            <w:tcW w:w="4077" w:type="dxa"/>
            <w:vAlign w:val="center"/>
          </w:tcPr>
          <w:p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1D1DCC" w:rsidRPr="001D1DCC" w:rsidRDefault="001D1DCC" w:rsidP="00905209"/>
        </w:tc>
      </w:tr>
      <w:tr w:rsidR="00C1769C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1769C" w:rsidRPr="001D1DCC" w:rsidRDefault="00C1769C" w:rsidP="00905209"/>
        </w:tc>
      </w:tr>
      <w:tr w:rsidR="00D828A9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D828A9" w:rsidRPr="001D1DCC" w:rsidRDefault="00D828A9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</w:tbl>
    <w:p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45" w:rsidRDefault="003F3845" w:rsidP="00CC0C53">
      <w:pPr>
        <w:spacing w:after="0" w:line="240" w:lineRule="auto"/>
      </w:pPr>
      <w:r>
        <w:separator/>
      </w:r>
    </w:p>
  </w:endnote>
  <w:endnote w:type="continuationSeparator" w:id="0">
    <w:p w:rsidR="003F3845" w:rsidRDefault="003F3845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45" w:rsidRDefault="003F3845" w:rsidP="00CC0C53">
      <w:pPr>
        <w:spacing w:after="0" w:line="240" w:lineRule="auto"/>
      </w:pPr>
      <w:r>
        <w:separator/>
      </w:r>
    </w:p>
  </w:footnote>
  <w:footnote w:type="continuationSeparator" w:id="0">
    <w:p w:rsidR="003F3845" w:rsidRDefault="003F3845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A8" w:rsidRPr="00CC0C53" w:rsidRDefault="00E64216" w:rsidP="00CC0C53">
    <w:pPr>
      <w:pStyle w:val="Zaglavlje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2021. – 2023</w:t>
    </w:r>
    <w:r w:rsidR="00B83EA8" w:rsidRPr="00CC0C53">
      <w:rPr>
        <w:b/>
        <w:sz w:val="28"/>
        <w:szCs w:val="28"/>
      </w:rPr>
      <w:t>.</w:t>
    </w:r>
  </w:p>
  <w:p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:rsidR="00B83EA8" w:rsidRDefault="00B83E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A9"/>
    <w:rsid w:val="00006A70"/>
    <w:rsid w:val="00067D08"/>
    <w:rsid w:val="000F4C50"/>
    <w:rsid w:val="001C70CF"/>
    <w:rsid w:val="001D1DCC"/>
    <w:rsid w:val="001F4E5E"/>
    <w:rsid w:val="001F707A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3845"/>
    <w:rsid w:val="003F75F8"/>
    <w:rsid w:val="004F44B0"/>
    <w:rsid w:val="00522B38"/>
    <w:rsid w:val="00525D58"/>
    <w:rsid w:val="00580214"/>
    <w:rsid w:val="005D4C66"/>
    <w:rsid w:val="00674158"/>
    <w:rsid w:val="0068294C"/>
    <w:rsid w:val="006B4EB1"/>
    <w:rsid w:val="006D2281"/>
    <w:rsid w:val="006F3E20"/>
    <w:rsid w:val="00776651"/>
    <w:rsid w:val="007B5DF2"/>
    <w:rsid w:val="007C5A43"/>
    <w:rsid w:val="007C6CE5"/>
    <w:rsid w:val="008205F6"/>
    <w:rsid w:val="008B5C0E"/>
    <w:rsid w:val="008E2108"/>
    <w:rsid w:val="008F5F29"/>
    <w:rsid w:val="00905209"/>
    <w:rsid w:val="00956852"/>
    <w:rsid w:val="00971891"/>
    <w:rsid w:val="009857A3"/>
    <w:rsid w:val="009B00F9"/>
    <w:rsid w:val="009C576D"/>
    <w:rsid w:val="009E6DEE"/>
    <w:rsid w:val="009F5612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80579"/>
    <w:rsid w:val="00CC0C53"/>
    <w:rsid w:val="00CD49FA"/>
    <w:rsid w:val="00CF0E61"/>
    <w:rsid w:val="00CF1C4F"/>
    <w:rsid w:val="00CF5DEB"/>
    <w:rsid w:val="00D20295"/>
    <w:rsid w:val="00D223A1"/>
    <w:rsid w:val="00D34731"/>
    <w:rsid w:val="00D51CA7"/>
    <w:rsid w:val="00D60C5D"/>
    <w:rsid w:val="00D828A9"/>
    <w:rsid w:val="00DB631A"/>
    <w:rsid w:val="00DD17E1"/>
    <w:rsid w:val="00E11B7E"/>
    <w:rsid w:val="00E64216"/>
    <w:rsid w:val="00EB332C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E51D"/>
  <w15:docId w15:val="{ECE36FBC-05DE-4354-A6BE-04A35FE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2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5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53"/>
    <w:rPr>
      <w:lang w:val="hr-HR"/>
    </w:rPr>
  </w:style>
  <w:style w:type="paragraph" w:styleId="Odlomakpopisa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tic@kriz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8A82-5872-4CAA-A61C-9883ED99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Nataša Batković</cp:lastModifiedBy>
  <cp:revision>3</cp:revision>
  <dcterms:created xsi:type="dcterms:W3CDTF">2020-10-15T08:48:00Z</dcterms:created>
  <dcterms:modified xsi:type="dcterms:W3CDTF">2020-10-15T08:52:00Z</dcterms:modified>
</cp:coreProperties>
</file>