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C9" w:rsidRPr="00C136C9" w:rsidRDefault="00C136C9" w:rsidP="00C136C9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 xml:space="preserve">Na temelju članka 37. Zakona o predškolskom odgoju i obrazovanju (NN, br. 94/13) i članka 53. Statuta Dječjeg vrtića Križevci („Službeni vjesnik Grada Križevaca“ br. 5/14) i Odluke od </w:t>
      </w:r>
      <w:r w:rsidR="00C607F7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11.12.2019.</w:t>
      </w: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 xml:space="preserve"> Upravno vijeće Dječjeg vrtića Križevci raspisuje</w:t>
      </w:r>
    </w:p>
    <w:p w:rsidR="00C136C9" w:rsidRPr="00C136C9" w:rsidRDefault="00C136C9" w:rsidP="00C136C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b/>
          <w:bCs/>
          <w:color w:val="595959"/>
          <w:sz w:val="21"/>
          <w:szCs w:val="21"/>
          <w:lang w:eastAsia="hr-HR"/>
        </w:rPr>
        <w:t>NATJEČAJ</w:t>
      </w:r>
    </w:p>
    <w:p w:rsidR="00C136C9" w:rsidRPr="00C136C9" w:rsidRDefault="00C136C9" w:rsidP="00C1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b/>
          <w:bCs/>
          <w:color w:val="595959"/>
          <w:sz w:val="21"/>
          <w:szCs w:val="21"/>
          <w:lang w:eastAsia="hr-HR"/>
        </w:rPr>
        <w:t>za izbor i imenovanje ravnatelja/ice Dječjeg vrtića Križevci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Ravnateljem/icom može biti imenovana osoba koja ispunjava uvjete iz članka 37. stavak 1. Zakona o predškolskom odgoju i obrazovanju i članka 53. Statuta Dječjeg vrtića Križevci: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– osoba koja ispunjava uvjete za odgojitelja ili stručnog suradnika s višom ili visokom stručnom spremom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– ima najmanje 5 godina radnog iskustva u djelatnosti predškolskog odgoja 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Ravnatelj/ica se imenuje na vrijeme od 4 godine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Uz prijavu na natječaj potrebno je priložiti: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       1. Životopis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       2. Domovnicu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       3. Diploma o stečenoj stručnoj spremi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       4. Potvrda o položenom stručnom ispitu ili dokaz o ispunjavanju uvjeta iz čl. 32. Pravilnika o načinu i uvjetima polaganja stručnog ispita odgojitelja i stručnih suradnika u dječjem vrtiću (NN br. 133/97, 4/98)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       5. Dokaz o radnom stažu (e-potvrda o podacima evidentiranim u matičnoj bazi podataka HZMO-a)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      6. Potvrda nadležnog suda da se protiv osobe ne vodi kazneni postupak i da nije osuđivana za kaznena djela iz čl. 25. Zakona o predškolskom odgoju i obrazovanju (ne starija od 6 mj. do dana isteka roka za podnošenje prijave)</w:t>
      </w:r>
    </w:p>
    <w:p w:rsidR="00C136C9" w:rsidRPr="00C136C9" w:rsidRDefault="00C136C9" w:rsidP="00C136C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                       7. Program rada i razvoja Dječjeg vrtića Križevci za mandatno razdoblje, vrijeme od 4 godine</w:t>
      </w:r>
    </w:p>
    <w:p w:rsidR="00C136C9" w:rsidRPr="00C136C9" w:rsidRDefault="00C136C9" w:rsidP="00C136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Kandidati koji ostvaruju pravo prednosti pri zapošljavanju u skladu s člankom 102. Zakona o hrvatskim braniteljima iz Domovinskog rata i članova njihove obitelji (NN, br. 121/17) uz prijavu na natječaj dužni su pored dokaza o ispunjavanju traženih uvjeta priložiti i sve potrebne dokaze iz čl. 103. navedenog Zakona dostupne na poveznici Ministarstva hrvatskih branitelja:</w:t>
      </w:r>
      <w:r w:rsidRPr="00C136C9">
        <w:rPr>
          <w:rFonts w:ascii="Arial" w:eastAsia="Times New Roman" w:hAnsi="Arial" w:cs="Arial"/>
          <w:color w:val="404040"/>
          <w:sz w:val="21"/>
          <w:szCs w:val="21"/>
          <w:lang w:eastAsia="hr-HR"/>
        </w:rPr>
        <w:t xml:space="preserve"> </w:t>
      </w:r>
      <w:hyperlink r:id="rId5" w:history="1">
        <w:r w:rsidRPr="00C136C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https://branitelji.gov.hr/zaposljavanje-843/843</w:t>
        </w:r>
      </w:hyperlink>
    </w:p>
    <w:p w:rsidR="00C136C9" w:rsidRPr="00C136C9" w:rsidRDefault="00C136C9" w:rsidP="00C1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 xml:space="preserve">Izravna poveznica na popis dokaza iz članka 103. navedenog Zakona za ostvarivanje prednosti pri zapošljavanju: </w:t>
      </w:r>
    </w:p>
    <w:p w:rsidR="00C136C9" w:rsidRPr="00C136C9" w:rsidRDefault="000C4C41" w:rsidP="00C13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C136C9" w:rsidRPr="00C136C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C136C9" w:rsidRPr="00C136C9">
        <w:rPr>
          <w:rFonts w:ascii="Arial" w:eastAsia="Times New Roman" w:hAnsi="Arial" w:cs="Arial"/>
          <w:sz w:val="21"/>
          <w:szCs w:val="21"/>
          <w:lang w:eastAsia="hr-HR"/>
        </w:rPr>
        <w:t xml:space="preserve">   </w:t>
      </w:r>
    </w:p>
    <w:p w:rsidR="00C136C9" w:rsidRPr="00C136C9" w:rsidRDefault="00C136C9" w:rsidP="00C136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shd w:val="clear" w:color="auto" w:fill="F0F0F0"/>
          <w:lang w:eastAsia="hr-HR"/>
        </w:rPr>
        <w:t> </w:t>
      </w:r>
    </w:p>
    <w:p w:rsidR="00C136C9" w:rsidRPr="00C136C9" w:rsidRDefault="00C136C9" w:rsidP="00C136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shd w:val="clear" w:color="auto" w:fill="F0F0F0"/>
          <w:lang w:eastAsia="hr-HR"/>
        </w:rPr>
        <w:t> </w:t>
      </w:r>
    </w:p>
    <w:p w:rsidR="00C136C9" w:rsidRPr="00C136C9" w:rsidRDefault="00C136C9" w:rsidP="00C1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Prijave s potrebnom dokumentacijom o ispunjavanju uvjeta natječaja treba dostaviti na adresu: </w:t>
      </w:r>
      <w:r w:rsidRPr="00C136C9">
        <w:rPr>
          <w:rFonts w:ascii="Arial" w:eastAsia="Times New Roman" w:hAnsi="Arial" w:cs="Arial"/>
          <w:b/>
          <w:bCs/>
          <w:color w:val="595959"/>
          <w:sz w:val="21"/>
          <w:szCs w:val="21"/>
          <w:lang w:eastAsia="hr-HR"/>
        </w:rPr>
        <w:t>Dječji vrtić Križevci, Matije Gupca 52, 48 260 Križevci, u roku 8 dana nakon dana objave natječaja uz naznaku „Natječaj za izbor ravnatelja – ne otvaraj“.</w:t>
      </w:r>
    </w:p>
    <w:p w:rsidR="00C136C9" w:rsidRPr="00C136C9" w:rsidRDefault="00C136C9" w:rsidP="00C136C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C9">
        <w:rPr>
          <w:rFonts w:ascii="Arial" w:eastAsia="Times New Roman" w:hAnsi="Arial" w:cs="Arial"/>
          <w:color w:val="595959"/>
          <w:sz w:val="21"/>
          <w:szCs w:val="21"/>
          <w:lang w:eastAsia="hr-HR"/>
        </w:rPr>
        <w:t>O rezultatima izbora kandidati će biti obaviješteni u roku od 45 dana nakon dana isteka roka za podnošenja prijave.</w:t>
      </w:r>
    </w:p>
    <w:p w:rsidR="00A13A60" w:rsidRDefault="00A13A60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/>
    <w:p w:rsidR="00FB04FA" w:rsidRDefault="00FB04FA">
      <w:bookmarkStart w:id="0" w:name="_GoBack"/>
      <w:bookmarkEnd w:id="0"/>
    </w:p>
    <w:p w:rsidR="00FB04FA" w:rsidRDefault="00FB04FA"/>
    <w:p w:rsidR="00FB04FA" w:rsidRDefault="00FB04FA"/>
    <w:p w:rsidR="00FB04FA" w:rsidRPr="000C4C41" w:rsidRDefault="00FB04FA">
      <w:pPr>
        <w:rPr>
          <w:rFonts w:ascii="Arial" w:hAnsi="Arial" w:cs="Arial"/>
          <w:sz w:val="21"/>
          <w:szCs w:val="21"/>
        </w:rPr>
      </w:pPr>
      <w:r w:rsidRPr="000C4C41">
        <w:rPr>
          <w:rFonts w:ascii="Arial" w:hAnsi="Arial" w:cs="Arial"/>
          <w:sz w:val="21"/>
          <w:szCs w:val="21"/>
        </w:rPr>
        <w:t>Klasa: 100-01-01/20</w:t>
      </w:r>
    </w:p>
    <w:p w:rsidR="00FB04FA" w:rsidRPr="000C4C41" w:rsidRDefault="00FB04FA">
      <w:pPr>
        <w:rPr>
          <w:rFonts w:ascii="Arial" w:hAnsi="Arial" w:cs="Arial"/>
          <w:sz w:val="21"/>
          <w:szCs w:val="21"/>
        </w:rPr>
      </w:pPr>
      <w:r w:rsidRPr="000C4C41">
        <w:rPr>
          <w:rFonts w:ascii="Arial" w:hAnsi="Arial" w:cs="Arial"/>
          <w:sz w:val="21"/>
          <w:szCs w:val="21"/>
        </w:rPr>
        <w:t>Ur.broj: 2137-60-3/20</w:t>
      </w:r>
    </w:p>
    <w:sectPr w:rsidR="00FB04FA" w:rsidRPr="000C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9"/>
    <w:rsid w:val="000C4C41"/>
    <w:rsid w:val="00A13A60"/>
    <w:rsid w:val="00C136C9"/>
    <w:rsid w:val="00C607F7"/>
    <w:rsid w:val="00CD019E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2020-01-10T14:59:00Z</dcterms:created>
  <dcterms:modified xsi:type="dcterms:W3CDTF">2020-01-14T11:08:00Z</dcterms:modified>
</cp:coreProperties>
</file>